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1004039277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586241004039277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576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0412365400665005762520124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